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54D9" w:rsidRDefault="003922E2" w:rsidP="00212625">
      <w:pPr>
        <w:pStyle w:val="10"/>
        <w:spacing w:before="100" w:after="28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Публичный договор-оферта о предоставлении услуг</w:t>
      </w:r>
      <w:r>
        <w:rPr>
          <w:rFonts w:ascii="Times New Roman" w:eastAsia="Times New Roman" w:hAnsi="Times New Roman" w:cs="Times New Roman"/>
          <w:b/>
          <w:sz w:val="24"/>
        </w:rPr>
        <w:br/>
        <w:t>(публичная оферта)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1. Общие положения.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1.1. Данный документ является официальным предложением (публичной офертой) Муниципального бюджетного учреждения  дополнительного образования «Городской центр творческого развития и гуманитарного образования» для одаренных детей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r w:rsidR="00E84AF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Казани (в дальнейшем именуемого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</w:t>
      </w:r>
      <w:r>
        <w:rPr>
          <w:rFonts w:ascii="Times New Roman" w:eastAsia="Times New Roman" w:hAnsi="Times New Roman" w:cs="Times New Roman"/>
          <w:sz w:val="24"/>
        </w:rPr>
        <w:t xml:space="preserve">"Центр для одаренных детей") и содержит все существенные условия предоставления информационных Услуг любому юридическому или физическому лицу, именуемому в дальнейшем «Заказчик». Полный перечень информационных услуг, а также размеры оплаты объявлены на сайте Центра для одаренных детей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1.2. В соответствии с пунктом 2 статьи 437 Гражданского Кодекса Российской Федерации (ГК РФ) в случае совершения действий по выполнению указанных в ней условий договора (в частности, оплата услуг) считается акцептом оферты.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2. Предмет оферты.</w:t>
      </w:r>
    </w:p>
    <w:p w:rsidR="007A54D9" w:rsidRDefault="00C23275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2.1. Согласно договору</w:t>
      </w:r>
      <w:r w:rsidR="003922E2">
        <w:rPr>
          <w:rFonts w:ascii="Times New Roman" w:eastAsia="Times New Roman" w:hAnsi="Times New Roman" w:cs="Times New Roman"/>
          <w:sz w:val="24"/>
        </w:rPr>
        <w:t xml:space="preserve">-оферте </w:t>
      </w:r>
      <w:r w:rsidR="004B5DF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 w:rsidR="003922E2">
        <w:rPr>
          <w:rFonts w:ascii="Times New Roman" w:eastAsia="Times New Roman" w:hAnsi="Times New Roman" w:cs="Times New Roman"/>
          <w:sz w:val="24"/>
        </w:rPr>
        <w:t xml:space="preserve"> организует и проводит </w:t>
      </w:r>
      <w:r w:rsidR="006F1DC6">
        <w:rPr>
          <w:rFonts w:ascii="Times New Roman" w:eastAsia="Times New Roman" w:hAnsi="Times New Roman" w:cs="Times New Roman"/>
          <w:sz w:val="24"/>
        </w:rPr>
        <w:t>открытую</w:t>
      </w:r>
      <w:r w:rsidR="00095D19">
        <w:rPr>
          <w:rFonts w:ascii="Times New Roman" w:eastAsia="Times New Roman" w:hAnsi="Times New Roman" w:cs="Times New Roman"/>
          <w:sz w:val="24"/>
        </w:rPr>
        <w:t xml:space="preserve"> </w:t>
      </w:r>
      <w:r w:rsidR="004B5DF2">
        <w:rPr>
          <w:rFonts w:ascii="Times New Roman" w:eastAsia="Times New Roman" w:hAnsi="Times New Roman" w:cs="Times New Roman"/>
          <w:sz w:val="24"/>
        </w:rPr>
        <w:t>олимпиаду</w:t>
      </w:r>
      <w:r w:rsidR="00095D19">
        <w:rPr>
          <w:rFonts w:ascii="Times New Roman" w:eastAsia="Times New Roman" w:hAnsi="Times New Roman" w:cs="Times New Roman"/>
          <w:sz w:val="24"/>
        </w:rPr>
        <w:t xml:space="preserve"> для </w:t>
      </w:r>
      <w:r w:rsidR="00E148F8">
        <w:rPr>
          <w:rFonts w:ascii="Times New Roman" w:eastAsia="Times New Roman" w:hAnsi="Times New Roman" w:cs="Times New Roman"/>
          <w:sz w:val="24"/>
        </w:rPr>
        <w:t>детей среднего школьного возраста</w:t>
      </w:r>
      <w:r w:rsidR="004B5DF2">
        <w:rPr>
          <w:rFonts w:ascii="Times New Roman" w:eastAsia="Times New Roman" w:hAnsi="Times New Roman" w:cs="Times New Roman"/>
          <w:sz w:val="24"/>
        </w:rPr>
        <w:t xml:space="preserve"> «</w:t>
      </w:r>
      <w:r w:rsidR="00886943">
        <w:rPr>
          <w:rFonts w:ascii="Times New Roman" w:eastAsia="Times New Roman" w:hAnsi="Times New Roman" w:cs="Times New Roman"/>
          <w:sz w:val="24"/>
        </w:rPr>
        <w:t>Умка»</w:t>
      </w:r>
      <w:r w:rsidR="00095D19">
        <w:rPr>
          <w:rFonts w:ascii="Times New Roman" w:eastAsia="Times New Roman" w:hAnsi="Times New Roman" w:cs="Times New Roman"/>
          <w:sz w:val="24"/>
        </w:rPr>
        <w:t xml:space="preserve">. </w:t>
      </w:r>
      <w:r w:rsidR="003922E2">
        <w:rPr>
          <w:rFonts w:ascii="Times New Roman" w:eastAsia="Times New Roman" w:hAnsi="Times New Roman" w:cs="Times New Roman"/>
          <w:sz w:val="24"/>
        </w:rPr>
        <w:t xml:space="preserve">При этом </w:t>
      </w:r>
      <w:r w:rsidR="004B5DF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 w:rsidR="003922E2">
        <w:rPr>
          <w:rFonts w:ascii="Times New Roman" w:eastAsia="Times New Roman" w:hAnsi="Times New Roman" w:cs="Times New Roman"/>
          <w:sz w:val="24"/>
        </w:rPr>
        <w:t xml:space="preserve">  предоставляет Заказчику Услуги по необходимой ему информации, относящейся к мероприятиям, под которыми понимаются различные конкурсы, олимпиады и прочие развивающие программы.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2.2.</w:t>
      </w:r>
      <w:r w:rsidR="004B5DF2" w:rsidRPr="004B5DF2">
        <w:rPr>
          <w:rFonts w:ascii="Times New Roman" w:eastAsia="Times New Roman" w:hAnsi="Times New Roman" w:cs="Times New Roman"/>
          <w:sz w:val="24"/>
        </w:rPr>
        <w:t xml:space="preserve">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 xml:space="preserve"> оказывает Услуги Заказчику только в случае его регистрации, оплаты регистрационного взноса для участия в </w:t>
      </w:r>
      <w:r w:rsidR="006F1DC6">
        <w:rPr>
          <w:rFonts w:ascii="Times New Roman" w:eastAsia="Times New Roman" w:hAnsi="Times New Roman" w:cs="Times New Roman"/>
          <w:sz w:val="24"/>
        </w:rPr>
        <w:t xml:space="preserve">открытой олимпиаде </w:t>
      </w:r>
      <w:r w:rsidR="00E148F8">
        <w:rPr>
          <w:rFonts w:ascii="Times New Roman" w:eastAsia="Times New Roman" w:hAnsi="Times New Roman" w:cs="Times New Roman"/>
          <w:sz w:val="24"/>
        </w:rPr>
        <w:t>для детей среднего школьного возраста</w:t>
      </w:r>
      <w:r w:rsidR="006F1DC6">
        <w:rPr>
          <w:rFonts w:ascii="Times New Roman" w:eastAsia="Times New Roman" w:hAnsi="Times New Roman" w:cs="Times New Roman"/>
          <w:sz w:val="24"/>
        </w:rPr>
        <w:t xml:space="preserve"> </w:t>
      </w:r>
      <w:r w:rsidR="00886943">
        <w:rPr>
          <w:rFonts w:ascii="Times New Roman" w:eastAsia="Times New Roman" w:hAnsi="Times New Roman" w:cs="Times New Roman"/>
          <w:sz w:val="24"/>
        </w:rPr>
        <w:t>«Умка»</w:t>
      </w:r>
      <w:r w:rsidR="003300DD">
        <w:rPr>
          <w:rFonts w:ascii="Times New Roman" w:eastAsia="Times New Roman" w:hAnsi="Times New Roman" w:cs="Times New Roman"/>
          <w:sz w:val="24"/>
        </w:rPr>
        <w:t>,</w:t>
      </w:r>
      <w:r w:rsidR="004B5DF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согласно действующим тарифам и подачи соответствующей электронной заявки в соответствии с утвержденными правилами и сроками.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2.3. Акцептом договора-оферты является факт оплаты Заказчиком выбранной Услуги.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3. Права и обязанности сторон.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3.1.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 xml:space="preserve">обязуется: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3.1.1. Зарегистрировать Заказчика при получении от него регистрационных данных на оказание Услуги, согласно установленной Центром для одаренных детей,  форме на сайте.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3.1.2. Предоставить Услугу Заказчику по выбранному мероприятию при условии оплаты Услуги Заказчиком в полном объеме и выполнении всех правил проведения конкретного мероприятия.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3.1.3. Размещать на сайте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информацию о перечне предоставляемых услуг, об условиях и стоимости проведения мероприятий.</w:t>
      </w:r>
    </w:p>
    <w:p w:rsidR="007A54D9" w:rsidRDefault="003922E2">
      <w:pPr>
        <w:pStyle w:val="10"/>
        <w:tabs>
          <w:tab w:val="left" w:pos="0"/>
        </w:tabs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3.1.4. Используя списки рассылки, информировать Заказчика об Услугах и условиях их получения.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3.2. </w:t>
      </w:r>
      <w:r w:rsidR="007C323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 xml:space="preserve">вправе: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3.2.1.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Отказать Заказчику в предоставлении Услуги в случае неоплаты (неполной оплаты) за Услуги в установленные сроки, при несвоевременном предоставлении заявки на оказание Услуги, при отсутствии отсканированной оплаченной квитанции на участие в </w:t>
      </w:r>
      <w:r w:rsidR="006F1DC6">
        <w:rPr>
          <w:rFonts w:ascii="Times New Roman" w:eastAsia="Times New Roman" w:hAnsi="Times New Roman" w:cs="Times New Roman"/>
          <w:sz w:val="24"/>
        </w:rPr>
        <w:t xml:space="preserve">открытой олимпиаде </w:t>
      </w:r>
      <w:r w:rsidR="00E148F8">
        <w:rPr>
          <w:rFonts w:ascii="Times New Roman" w:eastAsia="Times New Roman" w:hAnsi="Times New Roman" w:cs="Times New Roman"/>
          <w:sz w:val="24"/>
        </w:rPr>
        <w:t xml:space="preserve">для детей среднего школьного возраста </w:t>
      </w:r>
      <w:r w:rsidR="00886943">
        <w:rPr>
          <w:rFonts w:ascii="Times New Roman" w:eastAsia="Times New Roman" w:hAnsi="Times New Roman" w:cs="Times New Roman"/>
          <w:sz w:val="24"/>
        </w:rPr>
        <w:t>«Умка»</w:t>
      </w:r>
      <w:r w:rsidR="007C323B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а также при нарушении правил участия </w:t>
      </w:r>
      <w:r w:rsidR="00095D19">
        <w:rPr>
          <w:rFonts w:ascii="Times New Roman" w:eastAsia="Times New Roman" w:hAnsi="Times New Roman" w:cs="Times New Roman"/>
          <w:sz w:val="24"/>
        </w:rPr>
        <w:t xml:space="preserve">в </w:t>
      </w:r>
      <w:r w:rsidR="006F1DC6">
        <w:rPr>
          <w:rFonts w:ascii="Times New Roman" w:eastAsia="Times New Roman" w:hAnsi="Times New Roman" w:cs="Times New Roman"/>
          <w:sz w:val="24"/>
        </w:rPr>
        <w:t xml:space="preserve">открытой олимпиаде для младших школьников </w:t>
      </w:r>
      <w:r w:rsidR="00886943">
        <w:rPr>
          <w:rFonts w:ascii="Times New Roman" w:eastAsia="Times New Roman" w:hAnsi="Times New Roman" w:cs="Times New Roman"/>
          <w:sz w:val="24"/>
        </w:rPr>
        <w:t>«Умка»</w:t>
      </w:r>
      <w:r w:rsidR="00D14D9B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3.2.2. В одностороннем порядке определять стоимость всех предоставляемых Услуг на сайте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3.2.3. Производить доставку информации Заказчику с помощью данных, полученных в ходе регистрации Заказчика, в которые включается адрес электронной почты Заказчика.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 Заказчик обязуется: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3.3.1. Самостоятельно и своевременно знакомиться на сайте </w:t>
      </w:r>
      <w:r w:rsidR="00FD460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>с установленными ценами, видами Услуг, порядком и сроками их предоставления.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3.3.2. Своевременно оплачивать выбранные Услуги в соответствии с установленными на момент оплаты ценами.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3.3.3. При регистрации указывать достоверные контактные данные о себе по установленной форме и в определенные, Центром для одаренных детей,  сроки.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3.3.4. В случае принятия решения об участии </w:t>
      </w:r>
      <w:r w:rsidR="00095D19">
        <w:rPr>
          <w:rFonts w:ascii="Times New Roman" w:eastAsia="Times New Roman" w:hAnsi="Times New Roman" w:cs="Times New Roman"/>
          <w:sz w:val="24"/>
        </w:rPr>
        <w:t xml:space="preserve">в </w:t>
      </w:r>
      <w:r w:rsidR="006F1DC6">
        <w:rPr>
          <w:rFonts w:ascii="Times New Roman" w:eastAsia="Times New Roman" w:hAnsi="Times New Roman" w:cs="Times New Roman"/>
          <w:sz w:val="24"/>
        </w:rPr>
        <w:t xml:space="preserve">открытой олимпиаде </w:t>
      </w:r>
      <w:r w:rsidR="00E148F8">
        <w:rPr>
          <w:rFonts w:ascii="Times New Roman" w:eastAsia="Times New Roman" w:hAnsi="Times New Roman" w:cs="Times New Roman"/>
          <w:sz w:val="24"/>
        </w:rPr>
        <w:t xml:space="preserve">для детей среднего школьного возраста </w:t>
      </w:r>
      <w:r w:rsidR="00886943">
        <w:rPr>
          <w:rFonts w:ascii="Times New Roman" w:eastAsia="Times New Roman" w:hAnsi="Times New Roman" w:cs="Times New Roman"/>
          <w:sz w:val="24"/>
        </w:rPr>
        <w:t>«Умка»</w:t>
      </w:r>
      <w:r w:rsidR="00DE3CC9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прикреплять к Заявке отсканированную копию квитанции об оплате выбранных Услуг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 Заказчик вправе: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3.4.1. Получать от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оплаченные Услуги в соответствии с условиями настоящего Договора-оферты.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3.4.2. Получать от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полную и достоверную информацию, связанную со сроками и условиями проведения мероприятий на сайте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4. Стоимость Услуг.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4.1. Стоимость предоставляемых Услуг по мероприятиям определяется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в одностороннем порядке в российских рублях и размещается на сайте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DE3CC9" w:rsidRPr="00212625" w:rsidRDefault="003922E2">
      <w:pPr>
        <w:pStyle w:val="10"/>
        <w:spacing w:after="2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Датой вступления в силу новых цен и условий оплаты считается дата их размещения на сайте Центра для одаренных детей.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5. Порядок и сроки расчетов.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5.1. Оплата Услуг Заказчиком производится денежными средствами по безналичному расчету в любом банковском отделении страны до дня начала выбранного мероприятия.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5.2. Услуги предоставляются Заказчику на условиях 100% предоплаты стоимости выбранного мероприятия и установленными сроками оплаты, опубликованными на сайте </w:t>
      </w:r>
      <w:r w:rsidR="008412B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6. Особые условия и ответственность сторон.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6.1. Заказчик несет полную ответственность за правильность и своевременность производимой им оплаты за Услуги </w:t>
      </w:r>
      <w:r w:rsidR="00E148F8">
        <w:rPr>
          <w:rFonts w:ascii="Times New Roman" w:eastAsia="Times New Roman" w:hAnsi="Times New Roman" w:cs="Times New Roman"/>
          <w:sz w:val="24"/>
        </w:rPr>
        <w:t>МБУДО «</w:t>
      </w:r>
      <w:r w:rsidR="00FD62A5">
        <w:rPr>
          <w:rFonts w:ascii="Times New Roman" w:eastAsia="Times New Roman" w:hAnsi="Times New Roman" w:cs="Times New Roman"/>
          <w:sz w:val="24"/>
        </w:rPr>
        <w:t>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>, достоверность регистрационных данных</w:t>
      </w:r>
      <w:r w:rsidR="00DE3CC9">
        <w:rPr>
          <w:rFonts w:ascii="Times New Roman" w:eastAsia="Times New Roman" w:hAnsi="Times New Roman" w:cs="Times New Roman"/>
          <w:sz w:val="24"/>
        </w:rPr>
        <w:t xml:space="preserve">, выполнение правил проведения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F1DC6">
        <w:rPr>
          <w:rFonts w:ascii="Times New Roman" w:eastAsia="Times New Roman" w:hAnsi="Times New Roman" w:cs="Times New Roman"/>
          <w:sz w:val="24"/>
        </w:rPr>
        <w:t xml:space="preserve">открытой олимпиады </w:t>
      </w:r>
      <w:r w:rsidR="00E148F8">
        <w:rPr>
          <w:rFonts w:ascii="Times New Roman" w:eastAsia="Times New Roman" w:hAnsi="Times New Roman" w:cs="Times New Roman"/>
          <w:sz w:val="24"/>
        </w:rPr>
        <w:t>для детей среднего школьного возраста</w:t>
      </w:r>
      <w:r w:rsidR="006F1DC6">
        <w:rPr>
          <w:rFonts w:ascii="Times New Roman" w:eastAsia="Times New Roman" w:hAnsi="Times New Roman" w:cs="Times New Roman"/>
          <w:sz w:val="24"/>
        </w:rPr>
        <w:t xml:space="preserve"> </w:t>
      </w:r>
      <w:r w:rsidR="00886943">
        <w:rPr>
          <w:rFonts w:ascii="Times New Roman" w:eastAsia="Times New Roman" w:hAnsi="Times New Roman" w:cs="Times New Roman"/>
          <w:sz w:val="24"/>
        </w:rPr>
        <w:t>«Умка»</w:t>
      </w:r>
      <w:r w:rsidR="00305D23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размещенных на сайте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6.2. </w:t>
      </w:r>
      <w:r w:rsidR="0063153F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несет ответственность за своевременность предоставляемых Услуг при выполнении Заказчиком установленных требований и правил, размещенных на сайте Центра для одаренных детей.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6.3. </w:t>
      </w:r>
      <w:r w:rsidR="0063153F">
        <w:rPr>
          <w:rFonts w:ascii="Times New Roman" w:eastAsia="Times New Roman" w:hAnsi="Times New Roman" w:cs="Times New Roman"/>
          <w:sz w:val="24"/>
        </w:rPr>
        <w:t>МБУДО "Центр для одаренных детей»,</w:t>
      </w:r>
      <w:r>
        <w:rPr>
          <w:rFonts w:ascii="Times New Roman" w:eastAsia="Times New Roman" w:hAnsi="Times New Roman" w:cs="Times New Roman"/>
          <w:sz w:val="24"/>
        </w:rPr>
        <w:t xml:space="preserve"> не несет ответственности за неполучение Заказчиком Услуг, а произведенная в данном случае оплата не возвращается и на другие Услуги не переносится, в следующих случаях: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6.3.1. Заказчик не может получить оплаченные Услуги по причине возникших у него проблем.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6.4. Информация, предоставляемая Заказчику в рамках оказываемых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 xml:space="preserve">Услуг, предназначена только Заказчику, не может передаваться третьим лицам, тиражироваться, распространяться, пересылаться, публиковаться в электронной, "бумажной" или иной форме без дополнительных соглашений или официального указания </w:t>
      </w:r>
      <w:r w:rsidR="00C4479B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6.5.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>не несет ответственности за качество каналов связи общего пользования или служб, предоставляющих доступ Заказчика к его Услугам, в том числе и доступа к Интернету.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7. Порядок рассмотрения претензий и споров.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7.1. Претензии Заказчика по предоставляемым Услугам принимаются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>к рассмотрению по электронной почте, указанной</w:t>
      </w:r>
      <w:r w:rsidR="00C4479B">
        <w:rPr>
          <w:rFonts w:ascii="Times New Roman" w:eastAsia="Times New Roman" w:hAnsi="Times New Roman" w:cs="Times New Roman"/>
          <w:sz w:val="24"/>
        </w:rPr>
        <w:t xml:space="preserve"> в Положении</w:t>
      </w:r>
      <w:r>
        <w:rPr>
          <w:rFonts w:ascii="Times New Roman" w:eastAsia="Times New Roman" w:hAnsi="Times New Roman" w:cs="Times New Roman"/>
          <w:sz w:val="24"/>
        </w:rPr>
        <w:t xml:space="preserve"> о</w:t>
      </w:r>
      <w:r w:rsidR="006F1DC6">
        <w:rPr>
          <w:rFonts w:ascii="Times New Roman" w:eastAsia="Times New Roman" w:hAnsi="Times New Roman" w:cs="Times New Roman"/>
          <w:sz w:val="24"/>
        </w:rPr>
        <w:t>б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F1DC6">
        <w:rPr>
          <w:rFonts w:ascii="Times New Roman" w:eastAsia="Times New Roman" w:hAnsi="Times New Roman" w:cs="Times New Roman"/>
          <w:sz w:val="24"/>
        </w:rPr>
        <w:t xml:space="preserve">открытой олимпиаде </w:t>
      </w:r>
      <w:r w:rsidR="00E148F8">
        <w:rPr>
          <w:rFonts w:ascii="Times New Roman" w:eastAsia="Times New Roman" w:hAnsi="Times New Roman" w:cs="Times New Roman"/>
          <w:sz w:val="24"/>
        </w:rPr>
        <w:t xml:space="preserve">для детей среднего школьного возраста </w:t>
      </w:r>
      <w:r w:rsidR="00886943">
        <w:rPr>
          <w:rFonts w:ascii="Times New Roman" w:eastAsia="Times New Roman" w:hAnsi="Times New Roman" w:cs="Times New Roman"/>
          <w:sz w:val="24"/>
        </w:rPr>
        <w:t>«Умка»</w:t>
      </w:r>
      <w:r w:rsidR="00D14D9B">
        <w:rPr>
          <w:rFonts w:ascii="Times New Roman" w:eastAsia="Times New Roman" w:hAnsi="Times New Roman" w:cs="Times New Roman"/>
          <w:sz w:val="24"/>
        </w:rPr>
        <w:t xml:space="preserve">, </w:t>
      </w:r>
      <w:r w:rsidR="00095D1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течение 2 дней с момента возникновения спорной ситуации.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8. Заключение, изменение, расторжение договора.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8.1. </w:t>
      </w:r>
      <w:proofErr w:type="gramStart"/>
      <w:r>
        <w:rPr>
          <w:rFonts w:ascii="Times New Roman" w:eastAsia="Times New Roman" w:hAnsi="Times New Roman" w:cs="Times New Roman"/>
          <w:sz w:val="24"/>
        </w:rPr>
        <w:t>Моментом заключения данного Договора считается момент зачислени</w:t>
      </w:r>
      <w:r w:rsidR="007F34A5">
        <w:rPr>
          <w:rFonts w:ascii="Times New Roman" w:eastAsia="Times New Roman" w:hAnsi="Times New Roman" w:cs="Times New Roman"/>
          <w:sz w:val="24"/>
        </w:rPr>
        <w:t>я оплаты на расчетный счет МБУ</w:t>
      </w:r>
      <w:r>
        <w:rPr>
          <w:rFonts w:ascii="Times New Roman" w:eastAsia="Times New Roman" w:hAnsi="Times New Roman" w:cs="Times New Roman"/>
          <w:sz w:val="24"/>
        </w:rPr>
        <w:t>Д</w:t>
      </w:r>
      <w:r w:rsidR="007F34A5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«Городской центр творческого развития и гуманитарного образования» для одаренных детей г.</w:t>
      </w:r>
      <w:r w:rsidR="00095D19">
        <w:rPr>
          <w:rFonts w:ascii="Times New Roman" w:eastAsia="Times New Roman" w:hAnsi="Times New Roman" w:cs="Times New Roman"/>
          <w:sz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</w:rPr>
        <w:t>Казани за выбранное Заказчиком мероприятие –</w:t>
      </w:r>
      <w:r w:rsidR="00B605B7" w:rsidRPr="00B605B7">
        <w:rPr>
          <w:rFonts w:ascii="Times New Roman" w:eastAsia="Times New Roman" w:hAnsi="Times New Roman" w:cs="Times New Roman"/>
          <w:sz w:val="24"/>
        </w:rPr>
        <w:t xml:space="preserve"> </w:t>
      </w:r>
      <w:r w:rsidR="006F1DC6">
        <w:rPr>
          <w:rFonts w:ascii="Times New Roman" w:eastAsia="Times New Roman" w:hAnsi="Times New Roman" w:cs="Times New Roman"/>
          <w:sz w:val="24"/>
        </w:rPr>
        <w:t xml:space="preserve">открытая олимпиада </w:t>
      </w:r>
      <w:r w:rsidR="00E148F8">
        <w:rPr>
          <w:rFonts w:ascii="Times New Roman" w:eastAsia="Times New Roman" w:hAnsi="Times New Roman" w:cs="Times New Roman"/>
          <w:sz w:val="24"/>
        </w:rPr>
        <w:t xml:space="preserve">для детей среднего школьного возраста </w:t>
      </w:r>
      <w:r w:rsidR="00886943">
        <w:rPr>
          <w:rFonts w:ascii="Times New Roman" w:eastAsia="Times New Roman" w:hAnsi="Times New Roman" w:cs="Times New Roman"/>
          <w:sz w:val="24"/>
        </w:rPr>
        <w:t>«Умка»</w:t>
      </w:r>
      <w:r w:rsidR="007F34A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при условии получения от него по электронным каналам связи заявки на Услугу по форме, размещенной на сайте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8.2. Заказчик вправе в любое время в одностороннем порядке отказаться от Услуг </w:t>
      </w:r>
      <w:r w:rsidR="007F34A5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. В случае одностороннего отказа Заказчика от услуг </w:t>
      </w:r>
      <w:r w:rsidR="007F34A5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произведенная оплата не возвращается и не переносится на другую Услугу.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8.3. </w:t>
      </w:r>
      <w:r w:rsidR="00B42E7C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оставляет за собой право изменять или дополнять любые из условий настоящего Договора-оферты в любое время, опубликовывая все изменения на своем сайте. Если опубликованные изменения для Заказчика неприемлемы, то он в течение 7 дней с момента опубликования изменений должен уведомить об этом </w:t>
      </w:r>
      <w:r w:rsidR="005C7D1B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>. Если уведомления не поступило, то считается, что Заказчик продолжает принимать участие в договорных отношениях.</w:t>
      </w:r>
    </w:p>
    <w:p w:rsidR="007A54D9" w:rsidRDefault="003922E2">
      <w:pPr>
        <w:pStyle w:val="10"/>
        <w:spacing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8.4.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sectPr w:rsidR="007A54D9" w:rsidSect="007A54D9">
      <w:pgSz w:w="11906" w:h="16838"/>
      <w:pgMar w:top="1134" w:right="849" w:bottom="1276" w:left="127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A54D9"/>
    <w:rsid w:val="00095D19"/>
    <w:rsid w:val="000E7274"/>
    <w:rsid w:val="00212625"/>
    <w:rsid w:val="00305D23"/>
    <w:rsid w:val="003300DD"/>
    <w:rsid w:val="003922E2"/>
    <w:rsid w:val="004B5DF2"/>
    <w:rsid w:val="005C7D1B"/>
    <w:rsid w:val="0063153F"/>
    <w:rsid w:val="00672646"/>
    <w:rsid w:val="006F1DC6"/>
    <w:rsid w:val="006F3053"/>
    <w:rsid w:val="00714B08"/>
    <w:rsid w:val="007A54D9"/>
    <w:rsid w:val="007C323B"/>
    <w:rsid w:val="007F34A5"/>
    <w:rsid w:val="008240AC"/>
    <w:rsid w:val="008412B2"/>
    <w:rsid w:val="00886943"/>
    <w:rsid w:val="008B131D"/>
    <w:rsid w:val="00AE669D"/>
    <w:rsid w:val="00AF6554"/>
    <w:rsid w:val="00B42E7C"/>
    <w:rsid w:val="00B50DBE"/>
    <w:rsid w:val="00B605B7"/>
    <w:rsid w:val="00B76E9A"/>
    <w:rsid w:val="00BD5457"/>
    <w:rsid w:val="00C23275"/>
    <w:rsid w:val="00C4479B"/>
    <w:rsid w:val="00C524ED"/>
    <w:rsid w:val="00C70A7D"/>
    <w:rsid w:val="00CD3B6A"/>
    <w:rsid w:val="00CF3C56"/>
    <w:rsid w:val="00D14D9B"/>
    <w:rsid w:val="00DE3CC9"/>
    <w:rsid w:val="00DF1EE4"/>
    <w:rsid w:val="00E148F8"/>
    <w:rsid w:val="00E84AFB"/>
    <w:rsid w:val="00FD4602"/>
    <w:rsid w:val="00FD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E4"/>
  </w:style>
  <w:style w:type="paragraph" w:styleId="1">
    <w:name w:val="heading 1"/>
    <w:basedOn w:val="10"/>
    <w:next w:val="10"/>
    <w:rsid w:val="007A54D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7A54D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7A54D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7A54D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7A54D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7A54D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A54D9"/>
  </w:style>
  <w:style w:type="table" w:customStyle="1" w:styleId="TableNormal">
    <w:name w:val="Table Normal"/>
    <w:rsid w:val="007A54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A54D9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7A54D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212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E4"/>
  </w:style>
  <w:style w:type="paragraph" w:styleId="1">
    <w:name w:val="heading 1"/>
    <w:basedOn w:val="10"/>
    <w:next w:val="10"/>
    <w:rsid w:val="007A54D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7A54D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7A54D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7A54D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7A54D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7A54D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A54D9"/>
  </w:style>
  <w:style w:type="table" w:customStyle="1" w:styleId="TableNormal">
    <w:name w:val="Table Normal"/>
    <w:rsid w:val="007A54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A54D9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7A54D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kzn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ot-zadachka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dkzn.ru" TargetMode="External"/><Relationship Id="rId11" Type="http://schemas.openxmlformats.org/officeDocument/2006/relationships/hyperlink" Target="http://www.odkzn.ru" TargetMode="External"/><Relationship Id="rId5" Type="http://schemas.openxmlformats.org/officeDocument/2006/relationships/hyperlink" Target="http://www.odkzn.ru" TargetMode="External"/><Relationship Id="rId10" Type="http://schemas.openxmlformats.org/officeDocument/2006/relationships/hyperlink" Target="http://www.odkzn.ru" TargetMode="External"/><Relationship Id="rId4" Type="http://schemas.openxmlformats.org/officeDocument/2006/relationships/hyperlink" Target="http://www.odkzn.ru" TargetMode="External"/><Relationship Id="rId9" Type="http://schemas.openxmlformats.org/officeDocument/2006/relationships/hyperlink" Target="http://www.odkzn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2017-11-14T07:35:00Z</cp:lastPrinted>
  <dcterms:created xsi:type="dcterms:W3CDTF">2015-10-06T14:11:00Z</dcterms:created>
  <dcterms:modified xsi:type="dcterms:W3CDTF">2019-06-17T13:43:00Z</dcterms:modified>
</cp:coreProperties>
</file>