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г.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Согласно договору-оферте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открытую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095D19">
        <w:rPr>
          <w:rFonts w:ascii="Times New Roman" w:eastAsia="Times New Roman" w:hAnsi="Times New Roman" w:cs="Times New Roman"/>
          <w:sz w:val="24"/>
        </w:rPr>
        <w:t>Умка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«Умка»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«Умка»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открытой олимпиаде для младших школьников «Умка».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>в открытой олимпиаде для младших школьников «Умка»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«Умка»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об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«Умка»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>открытая олимпиада для младших школьников «Умка»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D5457"/>
    <w:rsid w:val="00C4479B"/>
    <w:rsid w:val="00C524ED"/>
    <w:rsid w:val="00CF3C56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2017-11-14T07:35:00Z</cp:lastPrinted>
  <dcterms:created xsi:type="dcterms:W3CDTF">2015-10-06T14:11:00Z</dcterms:created>
  <dcterms:modified xsi:type="dcterms:W3CDTF">2017-11-14T07:35:00Z</dcterms:modified>
</cp:coreProperties>
</file>