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96" w:rsidRDefault="00517F96" w:rsidP="00517F9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Требования к уровню знаний ученика, принимающего участие в олимпиаде “Умка”</w:t>
      </w:r>
    </w:p>
    <w:p w:rsidR="00517F96" w:rsidRDefault="00517F96" w:rsidP="00517F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литературному чтению:</w:t>
      </w:r>
    </w:p>
    <w:p w:rsidR="00517F96" w:rsidRDefault="00517F96" w:rsidP="00517F96">
      <w:pPr>
        <w:jc w:val="center"/>
        <w:rPr>
          <w:rFonts w:ascii="Times New Roman" w:hAnsi="Times New Roman"/>
          <w:bCs/>
        </w:rPr>
      </w:pPr>
    </w:p>
    <w:p w:rsidR="00517F96" w:rsidRDefault="00517F96" w:rsidP="00517F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Задания олимпиады «Умка» по математике составлены в соответствии с государственным образовательным стандартом, возрастными особенностями ученика. </w:t>
      </w:r>
    </w:p>
    <w:p w:rsidR="003113E5" w:rsidRDefault="003113E5" w:rsidP="003113E5">
      <w:pPr>
        <w:rPr>
          <w:rFonts w:ascii="Times New Roman" w:hAnsi="Times New Roman" w:cs="Times New Roman"/>
          <w:b/>
        </w:rPr>
      </w:pPr>
    </w:p>
    <w:p w:rsidR="003113E5" w:rsidRPr="00CB5862" w:rsidRDefault="003113E5" w:rsidP="00517F96">
      <w:pPr>
        <w:jc w:val="center"/>
        <w:rPr>
          <w:rFonts w:ascii="Times New Roman" w:hAnsi="Times New Roman" w:cs="Times New Roman"/>
          <w:b/>
        </w:rPr>
      </w:pPr>
      <w:r w:rsidRPr="00CB5862">
        <w:rPr>
          <w:rFonts w:ascii="Times New Roman" w:hAnsi="Times New Roman" w:cs="Times New Roman"/>
          <w:b/>
        </w:rPr>
        <w:t>1 класс:</w:t>
      </w:r>
    </w:p>
    <w:p w:rsidR="003113E5" w:rsidRPr="00CA1B6E" w:rsidRDefault="003113E5" w:rsidP="003113E5">
      <w:p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>Участник должен знать:</w:t>
      </w:r>
    </w:p>
    <w:p w:rsidR="003113E5" w:rsidRPr="00CA1B6E" w:rsidRDefault="003113E5" w:rsidP="003113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>Программные произведения</w:t>
      </w:r>
      <w:r>
        <w:rPr>
          <w:rFonts w:ascii="Times New Roman" w:hAnsi="Times New Roman" w:cs="Times New Roman"/>
        </w:rPr>
        <w:t xml:space="preserve">, их авторов </w:t>
      </w:r>
    </w:p>
    <w:p w:rsidR="003113E5" w:rsidRPr="00CA1B6E" w:rsidRDefault="003113E5" w:rsidP="003113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Фольклорные и литературные жанры  (в пределах школьной программы) </w:t>
      </w:r>
    </w:p>
    <w:p w:rsidR="003113E5" w:rsidRDefault="003113E5" w:rsidP="003113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Литературных и сказочных героев</w:t>
      </w:r>
    </w:p>
    <w:p w:rsidR="003113E5" w:rsidRDefault="003113E5" w:rsidP="00311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должен уметь:</w:t>
      </w:r>
    </w:p>
    <w:p w:rsidR="003113E5" w:rsidRPr="00CA1B6E" w:rsidRDefault="003113E5" w:rsidP="003113E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Читать тексты небольшого объема </w:t>
      </w:r>
    </w:p>
    <w:p w:rsidR="003113E5" w:rsidRPr="00CB5862" w:rsidRDefault="003113E5" w:rsidP="003113E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содержание текстов </w:t>
      </w:r>
    </w:p>
    <w:p w:rsidR="003113E5" w:rsidRDefault="003113E5" w:rsidP="003113E5">
      <w:pPr>
        <w:rPr>
          <w:rFonts w:ascii="Times New Roman" w:hAnsi="Times New Roman" w:cs="Times New Roman"/>
          <w:b/>
        </w:rPr>
      </w:pPr>
    </w:p>
    <w:p w:rsidR="003113E5" w:rsidRPr="00CB5862" w:rsidRDefault="003113E5" w:rsidP="00517F96">
      <w:pPr>
        <w:jc w:val="center"/>
        <w:rPr>
          <w:rFonts w:ascii="Times New Roman" w:hAnsi="Times New Roman" w:cs="Times New Roman"/>
          <w:b/>
        </w:rPr>
      </w:pPr>
      <w:r w:rsidRPr="00CB5862">
        <w:rPr>
          <w:rFonts w:ascii="Times New Roman" w:hAnsi="Times New Roman" w:cs="Times New Roman"/>
          <w:b/>
        </w:rPr>
        <w:t>2 класс:</w:t>
      </w:r>
    </w:p>
    <w:p w:rsidR="003113E5" w:rsidRPr="00CA1B6E" w:rsidRDefault="003113E5" w:rsidP="003113E5">
      <w:p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>Участник должен знать:</w:t>
      </w:r>
    </w:p>
    <w:p w:rsidR="003113E5" w:rsidRPr="00CB5862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B5862">
        <w:rPr>
          <w:rFonts w:ascii="Times New Roman" w:hAnsi="Times New Roman" w:cs="Times New Roman"/>
        </w:rPr>
        <w:t xml:space="preserve">Программные произведения, их авторов  </w:t>
      </w:r>
    </w:p>
    <w:p w:rsidR="003113E5" w:rsidRPr="00CA1B6E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Фольклорные и литературные жанры  (в пределах школьной программы) </w:t>
      </w:r>
    </w:p>
    <w:p w:rsidR="003113E5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Литературных и сказочных героев</w:t>
      </w:r>
    </w:p>
    <w:p w:rsidR="003113E5" w:rsidRDefault="003113E5" w:rsidP="00311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должен уметь:</w:t>
      </w:r>
    </w:p>
    <w:p w:rsidR="003113E5" w:rsidRPr="00CA1B6E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Читать тексты небольшого объема </w:t>
      </w:r>
    </w:p>
    <w:p w:rsidR="003113E5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содержание текстов, соотносить содержание текста с иллюстративным материалом </w:t>
      </w:r>
    </w:p>
    <w:p w:rsidR="003113E5" w:rsidRPr="00CB5862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значение слов в переносном смысле, объяснять их значение   </w:t>
      </w:r>
    </w:p>
    <w:p w:rsidR="003113E5" w:rsidRDefault="003113E5" w:rsidP="003113E5">
      <w:pPr>
        <w:rPr>
          <w:rFonts w:ascii="Times New Roman" w:hAnsi="Times New Roman" w:cs="Times New Roman"/>
          <w:b/>
        </w:rPr>
      </w:pPr>
    </w:p>
    <w:p w:rsidR="003113E5" w:rsidRPr="00CB5862" w:rsidRDefault="003113E5" w:rsidP="00517F96">
      <w:pPr>
        <w:jc w:val="center"/>
        <w:rPr>
          <w:rFonts w:ascii="Times New Roman" w:hAnsi="Times New Roman" w:cs="Times New Roman"/>
          <w:b/>
        </w:rPr>
      </w:pPr>
      <w:r w:rsidRPr="00CB5862">
        <w:rPr>
          <w:rFonts w:ascii="Times New Roman" w:hAnsi="Times New Roman" w:cs="Times New Roman"/>
          <w:b/>
        </w:rPr>
        <w:t>3, 4  класс:</w:t>
      </w:r>
    </w:p>
    <w:p w:rsidR="003113E5" w:rsidRPr="00CA1B6E" w:rsidRDefault="003113E5" w:rsidP="003113E5">
      <w:p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>Участник должен знать:</w:t>
      </w:r>
    </w:p>
    <w:p w:rsidR="003113E5" w:rsidRPr="00CB5862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B5862">
        <w:rPr>
          <w:rFonts w:ascii="Times New Roman" w:hAnsi="Times New Roman" w:cs="Times New Roman"/>
        </w:rPr>
        <w:t xml:space="preserve">Программные произведения, их авторов  </w:t>
      </w:r>
    </w:p>
    <w:p w:rsidR="003113E5" w:rsidRPr="00CA1B6E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Фольклорные и литературные жанры  (в пределах школьной программы) </w:t>
      </w:r>
    </w:p>
    <w:p w:rsidR="003113E5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Литературных и сказочных героев</w:t>
      </w:r>
    </w:p>
    <w:p w:rsidR="003113E5" w:rsidRDefault="003113E5" w:rsidP="00311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должен уметь:</w:t>
      </w:r>
    </w:p>
    <w:p w:rsidR="003113E5" w:rsidRPr="00CA1B6E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Читать тексты </w:t>
      </w:r>
      <w:r>
        <w:rPr>
          <w:rFonts w:ascii="Times New Roman" w:hAnsi="Times New Roman" w:cs="Times New Roman"/>
        </w:rPr>
        <w:t xml:space="preserve">среднего </w:t>
      </w:r>
      <w:r w:rsidRPr="00CA1B6E">
        <w:rPr>
          <w:rFonts w:ascii="Times New Roman" w:hAnsi="Times New Roman" w:cs="Times New Roman"/>
        </w:rPr>
        <w:t xml:space="preserve">объема </w:t>
      </w:r>
    </w:p>
    <w:p w:rsidR="003113E5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содержание текстов, выявлять тему и позицию автора</w:t>
      </w:r>
    </w:p>
    <w:p w:rsidR="003113E5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значение слов в переносном смысле, объяснять их значение </w:t>
      </w:r>
    </w:p>
    <w:p w:rsidR="003113E5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Давать небольшие развёрнутые ответы, связанные с понимание текста</w:t>
      </w:r>
    </w:p>
    <w:p w:rsidR="003113E5" w:rsidRPr="00CA1B6E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Анализировать текст в соответствии с авторской позицией.     </w:t>
      </w:r>
    </w:p>
    <w:p w:rsidR="001C2FAA" w:rsidRDefault="001C2FAA"/>
    <w:sectPr w:rsidR="001C2FAA" w:rsidSect="001C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6B4B"/>
    <w:multiLevelType w:val="hybridMultilevel"/>
    <w:tmpl w:val="347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06C1"/>
    <w:multiLevelType w:val="hybridMultilevel"/>
    <w:tmpl w:val="581C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742B6"/>
    <w:multiLevelType w:val="hybridMultilevel"/>
    <w:tmpl w:val="21F2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05982"/>
    <w:multiLevelType w:val="hybridMultilevel"/>
    <w:tmpl w:val="347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3E5"/>
    <w:rsid w:val="001C2FAA"/>
    <w:rsid w:val="003113E5"/>
    <w:rsid w:val="00517F96"/>
    <w:rsid w:val="00C0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E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Пользователь</cp:lastModifiedBy>
  <cp:revision>3</cp:revision>
  <dcterms:created xsi:type="dcterms:W3CDTF">2017-03-15T07:08:00Z</dcterms:created>
  <dcterms:modified xsi:type="dcterms:W3CDTF">2017-11-14T12:13:00Z</dcterms:modified>
</cp:coreProperties>
</file>