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4A" w:rsidRDefault="00F8464A" w:rsidP="00F846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уровню подготовки участников олимпиады:</w:t>
      </w:r>
    </w:p>
    <w:p w:rsidR="00F8464A" w:rsidRDefault="00F8464A" w:rsidP="00F846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8464A" w:rsidRPr="00CB5862" w:rsidRDefault="00F8464A" w:rsidP="00F8464A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1 класс:</w:t>
      </w:r>
    </w:p>
    <w:p w:rsidR="00F8464A" w:rsidRPr="00CA1B6E" w:rsidRDefault="00F8464A" w:rsidP="00F8464A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F8464A" w:rsidRPr="00CA1B6E" w:rsidRDefault="00F8464A" w:rsidP="00F8464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Программные произведения</w:t>
      </w:r>
      <w:r>
        <w:rPr>
          <w:rFonts w:ascii="Times New Roman" w:hAnsi="Times New Roman" w:cs="Times New Roman"/>
        </w:rPr>
        <w:t xml:space="preserve">, их авторов </w:t>
      </w:r>
      <w:r w:rsidRPr="00CA1B6E">
        <w:rPr>
          <w:rFonts w:ascii="Times New Roman" w:hAnsi="Times New Roman" w:cs="Times New Roman"/>
        </w:rPr>
        <w:t xml:space="preserve"> </w:t>
      </w:r>
    </w:p>
    <w:p w:rsidR="00F8464A" w:rsidRPr="00CA1B6E" w:rsidRDefault="00F8464A" w:rsidP="00F8464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F8464A" w:rsidRDefault="00F8464A" w:rsidP="00F8464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F8464A" w:rsidRDefault="00F8464A" w:rsidP="00F84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F8464A" w:rsidRPr="00CA1B6E" w:rsidRDefault="00F8464A" w:rsidP="00F8464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F8464A" w:rsidRPr="00CB5862" w:rsidRDefault="00F8464A" w:rsidP="00F8464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содержание текстов </w:t>
      </w:r>
      <w:r>
        <w:rPr>
          <w:rFonts w:ascii="Times New Roman" w:hAnsi="Times New Roman" w:cs="Times New Roman"/>
        </w:rPr>
        <w:t>различной жанровой направленности (лирика, проза)</w:t>
      </w:r>
    </w:p>
    <w:p w:rsidR="00F8464A" w:rsidRDefault="00F8464A" w:rsidP="00F8464A">
      <w:pPr>
        <w:rPr>
          <w:rFonts w:ascii="Times New Roman" w:hAnsi="Times New Roman" w:cs="Times New Roman"/>
          <w:b/>
        </w:rPr>
      </w:pPr>
    </w:p>
    <w:p w:rsidR="00F8464A" w:rsidRPr="00CB5862" w:rsidRDefault="00F8464A" w:rsidP="00F8464A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2 класс:</w:t>
      </w:r>
    </w:p>
    <w:p w:rsidR="00F8464A" w:rsidRPr="00CA1B6E" w:rsidRDefault="00F8464A" w:rsidP="00F8464A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F8464A" w:rsidRPr="00CB5862" w:rsidRDefault="00F8464A" w:rsidP="00F8464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F8464A" w:rsidRPr="00CA1B6E" w:rsidRDefault="00F8464A" w:rsidP="00F8464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F8464A" w:rsidRDefault="00F8464A" w:rsidP="00F8464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F8464A" w:rsidRDefault="00F8464A" w:rsidP="00F84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F8464A" w:rsidRPr="00CA1B6E" w:rsidRDefault="00F8464A" w:rsidP="00F8464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F8464A" w:rsidRDefault="00F8464A" w:rsidP="00F8464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8464A">
        <w:rPr>
          <w:rFonts w:ascii="Times New Roman" w:hAnsi="Times New Roman" w:cs="Times New Roman"/>
        </w:rPr>
        <w:t>Понимать содержание текстов</w:t>
      </w:r>
      <w:r w:rsidRPr="00F84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различной жанровой направленности (лирика, проза)</w:t>
      </w:r>
    </w:p>
    <w:p w:rsidR="00F8464A" w:rsidRPr="00F8464A" w:rsidRDefault="00F8464A" w:rsidP="00F8464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8464A"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  </w:t>
      </w:r>
    </w:p>
    <w:p w:rsidR="00F8464A" w:rsidRDefault="00F8464A" w:rsidP="00F8464A">
      <w:pPr>
        <w:rPr>
          <w:rFonts w:ascii="Times New Roman" w:hAnsi="Times New Roman" w:cs="Times New Roman"/>
          <w:b/>
        </w:rPr>
      </w:pPr>
    </w:p>
    <w:p w:rsidR="00F8464A" w:rsidRPr="00CB5862" w:rsidRDefault="00F8464A" w:rsidP="00F8464A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3, 4  класс:</w:t>
      </w:r>
    </w:p>
    <w:p w:rsidR="00F8464A" w:rsidRPr="00CA1B6E" w:rsidRDefault="00F8464A" w:rsidP="00F8464A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F8464A" w:rsidRPr="00CB5862" w:rsidRDefault="00F8464A" w:rsidP="00F846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F8464A" w:rsidRPr="00CA1B6E" w:rsidRDefault="00F8464A" w:rsidP="00F846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F8464A" w:rsidRDefault="00F8464A" w:rsidP="00F846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F8464A" w:rsidRDefault="00F8464A" w:rsidP="00F84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F8464A" w:rsidRPr="00CA1B6E" w:rsidRDefault="00F8464A" w:rsidP="00F846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</w:t>
      </w:r>
      <w:r>
        <w:rPr>
          <w:rFonts w:ascii="Times New Roman" w:hAnsi="Times New Roman" w:cs="Times New Roman"/>
        </w:rPr>
        <w:t xml:space="preserve">среднего </w:t>
      </w:r>
      <w:r w:rsidRPr="00CA1B6E">
        <w:rPr>
          <w:rFonts w:ascii="Times New Roman" w:hAnsi="Times New Roman" w:cs="Times New Roman"/>
        </w:rPr>
        <w:t xml:space="preserve">объема </w:t>
      </w:r>
    </w:p>
    <w:p w:rsidR="00F8464A" w:rsidRDefault="00F8464A" w:rsidP="00F846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содержание текстов, выявлять тему и позицию автора</w:t>
      </w:r>
    </w:p>
    <w:p w:rsidR="00F8464A" w:rsidRDefault="00F8464A" w:rsidP="00F846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</w:t>
      </w:r>
    </w:p>
    <w:p w:rsidR="00F8464A" w:rsidRDefault="00F8464A" w:rsidP="00F846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небольшие развёрнуые ответы, связанные с понимание</w:t>
      </w:r>
      <w:r>
        <w:rPr>
          <w:rFonts w:ascii="Times New Roman" w:hAnsi="Times New Roman" w:cs="Times New Roman"/>
        </w:rPr>
        <w:t>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текста</w:t>
      </w:r>
    </w:p>
    <w:p w:rsidR="00F8464A" w:rsidRPr="00CA1B6E" w:rsidRDefault="00F8464A" w:rsidP="00F846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текст в соответствии с</w:t>
      </w:r>
      <w:r>
        <w:rPr>
          <w:rFonts w:ascii="Times New Roman" w:hAnsi="Times New Roman" w:cs="Times New Roman"/>
        </w:rPr>
        <w:t xml:space="preserve"> авторской позицией и жанром, знать средства выразительности (эпитет, метафора, олицетворение, сравнение)</w:t>
      </w:r>
      <w:r>
        <w:rPr>
          <w:rFonts w:ascii="Times New Roman" w:hAnsi="Times New Roman" w:cs="Times New Roman"/>
        </w:rPr>
        <w:t xml:space="preserve">     </w:t>
      </w:r>
    </w:p>
    <w:p w:rsidR="00F8464A" w:rsidRDefault="00F8464A" w:rsidP="00F8464A">
      <w:pPr>
        <w:jc w:val="center"/>
        <w:rPr>
          <w:rFonts w:ascii="Times New Roman" w:hAnsi="Times New Roman" w:cs="Times New Roman"/>
          <w:b/>
        </w:rPr>
      </w:pPr>
    </w:p>
    <w:p w:rsidR="00F8464A" w:rsidRDefault="00F8464A" w:rsidP="00F8464A">
      <w:pPr>
        <w:jc w:val="center"/>
        <w:rPr>
          <w:rFonts w:ascii="Times New Roman" w:hAnsi="Times New Roman" w:cs="Times New Roman"/>
          <w:b/>
        </w:rPr>
      </w:pPr>
    </w:p>
    <w:p w:rsidR="00F8464A" w:rsidRDefault="00F8464A" w:rsidP="00F8464A">
      <w:pPr>
        <w:jc w:val="center"/>
        <w:rPr>
          <w:rFonts w:ascii="Times New Roman" w:hAnsi="Times New Roman" w:cs="Times New Roman"/>
          <w:b/>
        </w:rPr>
      </w:pPr>
    </w:p>
    <w:p w:rsidR="00F8464A" w:rsidRDefault="00F8464A" w:rsidP="00F8464A">
      <w:pPr>
        <w:jc w:val="center"/>
        <w:rPr>
          <w:rFonts w:ascii="Times New Roman" w:hAnsi="Times New Roman" w:cs="Times New Roman"/>
          <w:b/>
        </w:rPr>
      </w:pPr>
    </w:p>
    <w:p w:rsidR="00F8464A" w:rsidRPr="00BD0B60" w:rsidRDefault="00F8464A" w:rsidP="00F8464A">
      <w:pPr>
        <w:rPr>
          <w:rFonts w:ascii="Times New Roman" w:hAnsi="Times New Roman" w:cs="Times New Roman"/>
          <w:b/>
          <w:i/>
        </w:rPr>
      </w:pPr>
    </w:p>
    <w:p w:rsidR="00F8464A" w:rsidRDefault="00F8464A" w:rsidP="00F8464A"/>
    <w:p w:rsidR="00706AA6" w:rsidRDefault="00706AA6"/>
    <w:sectPr w:rsidR="00706AA6" w:rsidSect="00F8464A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B4B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6C1"/>
    <w:multiLevelType w:val="hybridMultilevel"/>
    <w:tmpl w:val="581C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42B6"/>
    <w:multiLevelType w:val="hybridMultilevel"/>
    <w:tmpl w:val="21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4E71"/>
    <w:multiLevelType w:val="hybridMultilevel"/>
    <w:tmpl w:val="CE5A002A"/>
    <w:lvl w:ilvl="0" w:tplc="83721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05982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A"/>
    <w:rsid w:val="00706AA6"/>
    <w:rsid w:val="009E6C81"/>
    <w:rsid w:val="00F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F7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4A"/>
    <w:rPr>
      <w:rFonts w:asciiTheme="minorHAnsi" w:hAnsiTheme="minorHAnsi" w:cstheme="minorBidi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4A"/>
    <w:rPr>
      <w:rFonts w:asciiTheme="minorHAnsi" w:hAnsiTheme="minorHAnsi" w:cstheme="minorBidi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2022-02-11T13:09:00Z</dcterms:created>
  <dcterms:modified xsi:type="dcterms:W3CDTF">2022-02-11T13:13:00Z</dcterms:modified>
</cp:coreProperties>
</file>